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5B29" w14:textId="448E2DD5" w:rsidR="00E917F3" w:rsidRPr="006B3F28" w:rsidRDefault="00E917F3" w:rsidP="00E917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B3F28">
        <w:rPr>
          <w:rFonts w:ascii="Times New Roman" w:eastAsia="Times New Roman" w:hAnsi="Times New Roman" w:cs="Times New Roman"/>
          <w:b/>
          <w:bCs/>
          <w:kern w:val="36"/>
          <w:sz w:val="48"/>
          <w:szCs w:val="48"/>
          <w:lang w:eastAsia="en-GB"/>
        </w:rPr>
        <w:t xml:space="preserve">Terms </w:t>
      </w:r>
      <w:r w:rsidR="00392D97" w:rsidRPr="006B3F28">
        <w:rPr>
          <w:rFonts w:ascii="Times New Roman" w:eastAsia="Times New Roman" w:hAnsi="Times New Roman" w:cs="Times New Roman"/>
          <w:b/>
          <w:bCs/>
          <w:kern w:val="36"/>
          <w:sz w:val="48"/>
          <w:szCs w:val="48"/>
          <w:lang w:eastAsia="en-GB"/>
        </w:rPr>
        <w:t xml:space="preserve">and Conditions of </w:t>
      </w:r>
      <w:r w:rsidRPr="006B3F28">
        <w:rPr>
          <w:rFonts w:ascii="Times New Roman" w:eastAsia="Times New Roman" w:hAnsi="Times New Roman" w:cs="Times New Roman"/>
          <w:b/>
          <w:bCs/>
          <w:kern w:val="36"/>
          <w:sz w:val="48"/>
          <w:szCs w:val="48"/>
          <w:lang w:eastAsia="en-GB"/>
        </w:rPr>
        <w:t>Use</w:t>
      </w:r>
      <w:r w:rsidR="00BB2AD0" w:rsidRPr="006B3F28">
        <w:rPr>
          <w:rFonts w:ascii="Times New Roman" w:eastAsia="Times New Roman" w:hAnsi="Times New Roman" w:cs="Times New Roman"/>
          <w:b/>
          <w:bCs/>
          <w:kern w:val="36"/>
          <w:sz w:val="48"/>
          <w:szCs w:val="48"/>
          <w:lang w:eastAsia="en-GB"/>
        </w:rPr>
        <w:t xml:space="preserve"> Agreement</w:t>
      </w:r>
    </w:p>
    <w:p w14:paraId="668ADA55" w14:textId="517A6D02" w:rsidR="00E917F3" w:rsidRPr="006B3F28" w:rsidRDefault="00BB2AD0"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6B3F28">
        <w:rPr>
          <w:rFonts w:ascii="Times New Roman" w:eastAsia="Times New Roman" w:hAnsi="Times New Roman" w:cs="Times New Roman"/>
          <w:b/>
          <w:sz w:val="24"/>
          <w:szCs w:val="24"/>
          <w:lang w:eastAsia="en-GB"/>
        </w:rPr>
        <w:t>TERMS AND CONDTIONS OF USE AGREEMENT</w:t>
      </w:r>
    </w:p>
    <w:p w14:paraId="77E6CFAF" w14:textId="37946D34" w:rsidR="00E917F3" w:rsidRPr="006B3F28"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PLEASE RE</w:t>
      </w:r>
      <w:r w:rsidR="0044643B" w:rsidRPr="006B3F28">
        <w:rPr>
          <w:rFonts w:ascii="Times New Roman" w:eastAsia="Times New Roman" w:hAnsi="Times New Roman" w:cs="Times New Roman"/>
          <w:sz w:val="24"/>
          <w:szCs w:val="24"/>
          <w:lang w:eastAsia="en-GB"/>
        </w:rPr>
        <w:t>VIEW</w:t>
      </w:r>
      <w:r w:rsidRPr="006B3F28">
        <w:rPr>
          <w:rFonts w:ascii="Times New Roman" w:eastAsia="Times New Roman" w:hAnsi="Times New Roman" w:cs="Times New Roman"/>
          <w:sz w:val="24"/>
          <w:szCs w:val="24"/>
          <w:lang w:eastAsia="en-GB"/>
        </w:rPr>
        <w:t xml:space="preserve"> TH</w:t>
      </w:r>
      <w:r w:rsidR="0044643B" w:rsidRPr="006B3F28">
        <w:rPr>
          <w:rFonts w:ascii="Times New Roman" w:eastAsia="Times New Roman" w:hAnsi="Times New Roman" w:cs="Times New Roman"/>
          <w:sz w:val="24"/>
          <w:szCs w:val="24"/>
          <w:lang w:eastAsia="en-GB"/>
        </w:rPr>
        <w:t>E</w:t>
      </w:r>
      <w:r w:rsidRPr="006B3F28">
        <w:rPr>
          <w:rFonts w:ascii="Times New Roman" w:eastAsia="Times New Roman" w:hAnsi="Times New Roman" w:cs="Times New Roman"/>
          <w:sz w:val="24"/>
          <w:szCs w:val="24"/>
          <w:lang w:eastAsia="en-GB"/>
        </w:rPr>
        <w:t xml:space="preserve"> </w:t>
      </w:r>
      <w:r w:rsidR="0044643B" w:rsidRPr="006B3F28">
        <w:rPr>
          <w:rFonts w:ascii="Times New Roman" w:eastAsia="Times New Roman" w:hAnsi="Times New Roman" w:cs="Times New Roman"/>
          <w:sz w:val="24"/>
          <w:szCs w:val="24"/>
          <w:lang w:eastAsia="en-GB"/>
        </w:rPr>
        <w:t xml:space="preserve">FOLLOWING CONDITIONS CAREFULLY. BY USING </w:t>
      </w:r>
      <w:r w:rsidR="00DC74ED" w:rsidRPr="006B3F28">
        <w:rPr>
          <w:rFonts w:ascii="Times New Roman" w:eastAsia="Times New Roman" w:hAnsi="Times New Roman" w:cs="Times New Roman"/>
          <w:sz w:val="24"/>
          <w:szCs w:val="24"/>
          <w:lang w:eastAsia="en-GB"/>
        </w:rPr>
        <w:t>COINMARKETINFO.COM</w:t>
      </w:r>
      <w:r w:rsidR="0044643B" w:rsidRPr="006B3F28">
        <w:rPr>
          <w:rFonts w:ascii="Times New Roman" w:eastAsia="Times New Roman" w:hAnsi="Times New Roman" w:cs="Times New Roman"/>
          <w:sz w:val="24"/>
          <w:szCs w:val="24"/>
          <w:lang w:eastAsia="en-GB"/>
        </w:rPr>
        <w:t xml:space="preserve">, THE </w:t>
      </w:r>
      <w:r w:rsidR="00227272" w:rsidRPr="006B3F28">
        <w:rPr>
          <w:rFonts w:ascii="Times New Roman" w:eastAsia="Times New Roman" w:hAnsi="Times New Roman" w:cs="Times New Roman"/>
          <w:sz w:val="24"/>
          <w:szCs w:val="24"/>
          <w:lang w:eastAsia="en-GB"/>
        </w:rPr>
        <w:t>VISITOR/</w:t>
      </w:r>
      <w:r w:rsidR="0044643B" w:rsidRPr="006B3F28">
        <w:rPr>
          <w:rFonts w:ascii="Times New Roman" w:eastAsia="Times New Roman" w:hAnsi="Times New Roman" w:cs="Times New Roman"/>
          <w:sz w:val="24"/>
          <w:szCs w:val="24"/>
          <w:lang w:eastAsia="en-GB"/>
        </w:rPr>
        <w:t>USER IS IN AGREEMENT WITH THE FOLLOWING TERMS OF USE</w:t>
      </w:r>
      <w:r w:rsidRPr="006B3F28">
        <w:rPr>
          <w:rFonts w:ascii="Times New Roman" w:eastAsia="Times New Roman" w:hAnsi="Times New Roman" w:cs="Times New Roman"/>
          <w:sz w:val="24"/>
          <w:szCs w:val="24"/>
          <w:lang w:eastAsia="en-GB"/>
        </w:rPr>
        <w:t>.</w:t>
      </w:r>
    </w:p>
    <w:p w14:paraId="49BF73A9" w14:textId="46F04E7B" w:rsidR="00227272" w:rsidRPr="006B3F28" w:rsidRDefault="00227272" w:rsidP="00227272">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 xml:space="preserve">ALL VISITOR/USER OF </w:t>
      </w:r>
      <w:r w:rsidR="00DC74ED" w:rsidRPr="006B3F28">
        <w:rPr>
          <w:rFonts w:ascii="Times New Roman" w:eastAsia="Times New Roman" w:hAnsi="Times New Roman" w:cs="Times New Roman"/>
          <w:sz w:val="24"/>
          <w:szCs w:val="24"/>
          <w:lang w:eastAsia="en-GB"/>
        </w:rPr>
        <w:t>COINMARKETINFO.COM</w:t>
      </w:r>
      <w:r w:rsidRPr="006B3F28">
        <w:rPr>
          <w:rFonts w:ascii="Times New Roman" w:eastAsia="Times New Roman" w:hAnsi="Times New Roman" w:cs="Times New Roman"/>
          <w:sz w:val="24"/>
          <w:szCs w:val="24"/>
          <w:lang w:eastAsia="en-GB"/>
        </w:rPr>
        <w:t xml:space="preserve"> ARE DENIED ACCESS TO OR USE OF THIS SITE UNLESS THEY READ AND ACCEPT THE TERMS OF USE AND THE PRIVACY POLICY.</w:t>
      </w:r>
    </w:p>
    <w:p w14:paraId="6CBA607C" w14:textId="474CA60A" w:rsidR="00E917F3" w:rsidRPr="006B3F28" w:rsidRDefault="001403B8" w:rsidP="00572EDF">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Reading and accepting the Terms and Conditions of Use Agreement and the provisions of the Privacy Policy of Coinmarketinfo.com are requirements for the website to grant Visitors/Users the right to visit, read, transact, resell, process payments, or interact in any other way. By visiting and/or using Coinmarketinfo.com, Visitors/Users acknowledge that all Terms and Conditions of Use and the provisions of the Privacy Policy have been read and interpreted correctly by the Visitor/User directly. Any and all agreements, representations, promises, warranties, actions or statements by the Visitor/User that differ in any way from this agreement shall be given no force or effect.</w:t>
      </w:r>
    </w:p>
    <w:p w14:paraId="3CE2E9FF" w14:textId="2D375601" w:rsidR="00E917F3" w:rsidRPr="006B3F28" w:rsidRDefault="00BB2AD0"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By viewing, visiting, using, transacting payments on behalf of, or by interacting with Coinmarketinfo.com as a reseller, intermediary, affiliate, customer, merchant service provider, publisher, advertiser or any interaction whatsoever you are agreeing to all the provisions of this Terms and Conditions of Use and Privacy Policy of this website. This includes, but is not limited to, any and all changes and/or additional policies incorporated by Coinmarketinfo.com to stated policies in future.</w:t>
      </w:r>
    </w:p>
    <w:p w14:paraId="799538AA" w14:textId="77A848DA" w:rsidR="00227272" w:rsidRPr="006B3F28" w:rsidRDefault="00DC74ED"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COINMARKETINFO.COM</w:t>
      </w:r>
      <w:r w:rsidR="00227272" w:rsidRPr="006B3F28">
        <w:rPr>
          <w:rFonts w:ascii="Times New Roman" w:eastAsia="Times New Roman" w:hAnsi="Times New Roman" w:cs="Times New Roman"/>
          <w:sz w:val="24"/>
          <w:szCs w:val="24"/>
          <w:lang w:eastAsia="en-GB"/>
        </w:rPr>
        <w:t xml:space="preserve"> RESERVES THE RIGHT TO DENY ACCESS TO ANY PERSON OR VIEWER FOR ANY REASON. UNDER THE TERMS OF THE PRIVACY POLICY, THE WEBSITE IS ALLOWED TO COLLECT AND STORE DATA AND INFORMATION FOR THE PURPOSE OF EXCLUSION AND/OR OTHER USES.</w:t>
      </w:r>
    </w:p>
    <w:p w14:paraId="3D33EFBE" w14:textId="3D1A8D82" w:rsidR="00E917F3" w:rsidRPr="006B3F28"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 xml:space="preserve">ALL PERSONS UNDER THE AGE OF 18 ARE DENIED ACCESS TO </w:t>
      </w:r>
      <w:r w:rsidR="00DC74ED" w:rsidRPr="006B3F28">
        <w:rPr>
          <w:rFonts w:ascii="Times New Roman" w:eastAsia="Times New Roman" w:hAnsi="Times New Roman" w:cs="Times New Roman"/>
          <w:sz w:val="24"/>
          <w:szCs w:val="24"/>
          <w:lang w:eastAsia="en-GB"/>
        </w:rPr>
        <w:t>COINMARKETINFO.COM</w:t>
      </w:r>
      <w:r w:rsidRPr="006B3F28">
        <w:rPr>
          <w:rFonts w:ascii="Times New Roman" w:eastAsia="Times New Roman" w:hAnsi="Times New Roman" w:cs="Times New Roman"/>
          <w:sz w:val="24"/>
          <w:szCs w:val="24"/>
          <w:lang w:eastAsia="en-GB"/>
        </w:rPr>
        <w:t xml:space="preserve">. IF YOU ARE UNDER 18 YEARS OF AGE, IT IS UNLAWFUL FOR YOU TO VISIT, READ, OR INTERACT WITH THIS WEBSITE OR ITS CONTENTS IN ANY MANNER. </w:t>
      </w:r>
      <w:r w:rsidR="00DC74ED" w:rsidRPr="006B3F28">
        <w:rPr>
          <w:rFonts w:ascii="Times New Roman" w:eastAsia="Times New Roman" w:hAnsi="Times New Roman" w:cs="Times New Roman"/>
          <w:sz w:val="24"/>
          <w:szCs w:val="24"/>
          <w:lang w:eastAsia="en-GB"/>
        </w:rPr>
        <w:t>COINMARKETINFO.COM</w:t>
      </w:r>
      <w:r w:rsidRPr="006B3F28">
        <w:rPr>
          <w:rFonts w:ascii="Times New Roman" w:eastAsia="Times New Roman" w:hAnsi="Times New Roman" w:cs="Times New Roman"/>
          <w:sz w:val="24"/>
          <w:szCs w:val="24"/>
          <w:lang w:eastAsia="en-GB"/>
        </w:rPr>
        <w:t xml:space="preserve"> SPECIFICALLY DENIES ACCESS TO ANY INDIVIDUAL THAT IS COVERED BY THE CHILD ONLINE PRIVACY ACT (COPA) OF 1998.</w:t>
      </w:r>
    </w:p>
    <w:p w14:paraId="0C811827" w14:textId="7C8F7143" w:rsidR="00E917F3" w:rsidRPr="006B3F28"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THE TERMS OF USE AGREEMENT</w:t>
      </w:r>
      <w:r w:rsidR="00227272" w:rsidRPr="006B3F28">
        <w:rPr>
          <w:rFonts w:ascii="Times New Roman" w:eastAsia="Times New Roman" w:hAnsi="Times New Roman" w:cs="Times New Roman"/>
          <w:sz w:val="24"/>
          <w:szCs w:val="24"/>
          <w:lang w:eastAsia="en-GB"/>
        </w:rPr>
        <w:t xml:space="preserve"> AND/OR THE PROVISIONS OF THE PRIVACY POLICY</w:t>
      </w:r>
      <w:r w:rsidRPr="006B3F28">
        <w:rPr>
          <w:rFonts w:ascii="Times New Roman" w:eastAsia="Times New Roman" w:hAnsi="Times New Roman" w:cs="Times New Roman"/>
          <w:sz w:val="24"/>
          <w:szCs w:val="24"/>
          <w:lang w:eastAsia="en-GB"/>
        </w:rPr>
        <w:t xml:space="preserve"> MAY CHANGE FROM TIME TO TIME. VISITORS</w:t>
      </w:r>
      <w:r w:rsidR="00227272" w:rsidRPr="006B3F28">
        <w:rPr>
          <w:rFonts w:ascii="Times New Roman" w:eastAsia="Times New Roman" w:hAnsi="Times New Roman" w:cs="Times New Roman"/>
          <w:sz w:val="24"/>
          <w:szCs w:val="24"/>
          <w:lang w:eastAsia="en-GB"/>
        </w:rPr>
        <w:t>/USERS</w:t>
      </w:r>
      <w:r w:rsidRPr="006B3F28">
        <w:rPr>
          <w:rFonts w:ascii="Times New Roman" w:eastAsia="Times New Roman" w:hAnsi="Times New Roman" w:cs="Times New Roman"/>
          <w:sz w:val="24"/>
          <w:szCs w:val="24"/>
          <w:lang w:eastAsia="en-GB"/>
        </w:rPr>
        <w:t xml:space="preserve"> HAVE AN AFFIRMATIVE DUTY, AS PART OF THE CONSIDERATION FOR PERMISSION TO VIEW THIS WEBSITE, TO KEEP THEMSELVES INFORMED OF</w:t>
      </w:r>
      <w:r w:rsidR="00227272" w:rsidRPr="006B3F28">
        <w:rPr>
          <w:rFonts w:ascii="Times New Roman" w:eastAsia="Times New Roman" w:hAnsi="Times New Roman" w:cs="Times New Roman"/>
          <w:sz w:val="24"/>
          <w:szCs w:val="24"/>
          <w:lang w:eastAsia="en-GB"/>
        </w:rPr>
        <w:t xml:space="preserve"> ANY AND ALL</w:t>
      </w:r>
      <w:r w:rsidRPr="006B3F28">
        <w:rPr>
          <w:rFonts w:ascii="Times New Roman" w:eastAsia="Times New Roman" w:hAnsi="Times New Roman" w:cs="Times New Roman"/>
          <w:sz w:val="24"/>
          <w:szCs w:val="24"/>
          <w:lang w:eastAsia="en-GB"/>
        </w:rPr>
        <w:t xml:space="preserve"> CHANGES.</w:t>
      </w:r>
    </w:p>
    <w:p w14:paraId="4F88589F" w14:textId="17C5B9EA" w:rsidR="00E917F3" w:rsidRPr="006B3F28"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6B3F28">
        <w:rPr>
          <w:rFonts w:ascii="Times New Roman" w:eastAsia="Times New Roman" w:hAnsi="Times New Roman" w:cs="Times New Roman"/>
          <w:b/>
          <w:sz w:val="24"/>
          <w:szCs w:val="24"/>
          <w:lang w:eastAsia="en-GB"/>
        </w:rPr>
        <w:t>PARTIES TO THE TERMS</w:t>
      </w:r>
      <w:r w:rsidR="00BB2AD0" w:rsidRPr="006B3F28">
        <w:rPr>
          <w:rFonts w:ascii="Times New Roman" w:eastAsia="Times New Roman" w:hAnsi="Times New Roman" w:cs="Times New Roman"/>
          <w:b/>
          <w:sz w:val="24"/>
          <w:szCs w:val="24"/>
          <w:lang w:eastAsia="en-GB"/>
        </w:rPr>
        <w:t xml:space="preserve"> AND CONDITIONS</w:t>
      </w:r>
      <w:r w:rsidRPr="006B3F28">
        <w:rPr>
          <w:rFonts w:ascii="Times New Roman" w:eastAsia="Times New Roman" w:hAnsi="Times New Roman" w:cs="Times New Roman"/>
          <w:b/>
          <w:sz w:val="24"/>
          <w:szCs w:val="24"/>
          <w:lang w:eastAsia="en-GB"/>
        </w:rPr>
        <w:t xml:space="preserve"> OF USE AGREEMENT</w:t>
      </w:r>
    </w:p>
    <w:p w14:paraId="3CBCBE67" w14:textId="77777777" w:rsidR="00E917F3" w:rsidRPr="006B3F28"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Visitors, viewers, users, subscribers, members, affiliates, resellers or customers, collectively referred to herein as “Visitors”, are parties to this agreement. The website and its predecessor websites owners and/or operators are parties to this agreement, herein referred to as “Website.” Visitors understand and acknowledge that this agreement over-rules and supersedes any and all Visitors agreements with Website, including but not limited to Visitors own electronic website terms of use, privacy policy or other proposed legally binding agreements located on Visitors website.</w:t>
      </w:r>
    </w:p>
    <w:p w14:paraId="2FE14BD0" w14:textId="5CFA5671" w:rsidR="00E917F3" w:rsidRPr="006B3F28"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Website hereby rejects all Visitors</w:t>
      </w:r>
      <w:r w:rsidR="00C53CF3" w:rsidRPr="006B3F28">
        <w:rPr>
          <w:rFonts w:ascii="Times New Roman" w:eastAsia="Times New Roman" w:hAnsi="Times New Roman" w:cs="Times New Roman"/>
          <w:sz w:val="24"/>
          <w:szCs w:val="24"/>
          <w:lang w:eastAsia="en-GB"/>
        </w:rPr>
        <w:t>’</w:t>
      </w:r>
      <w:r w:rsidRPr="006B3F28">
        <w:rPr>
          <w:rFonts w:ascii="Times New Roman" w:eastAsia="Times New Roman" w:hAnsi="Times New Roman" w:cs="Times New Roman"/>
          <w:sz w:val="24"/>
          <w:szCs w:val="24"/>
          <w:lang w:eastAsia="en-GB"/>
        </w:rPr>
        <w:t xml:space="preserve"> website electronic agreements including but not limited to Visitors</w:t>
      </w:r>
      <w:r w:rsidR="00C53CF3" w:rsidRPr="006B3F28">
        <w:rPr>
          <w:rFonts w:ascii="Times New Roman" w:eastAsia="Times New Roman" w:hAnsi="Times New Roman" w:cs="Times New Roman"/>
          <w:sz w:val="24"/>
          <w:szCs w:val="24"/>
          <w:lang w:eastAsia="en-GB"/>
        </w:rPr>
        <w:t>’</w:t>
      </w:r>
      <w:r w:rsidRPr="006B3F28">
        <w:rPr>
          <w:rFonts w:ascii="Times New Roman" w:eastAsia="Times New Roman" w:hAnsi="Times New Roman" w:cs="Times New Roman"/>
          <w:sz w:val="24"/>
          <w:szCs w:val="24"/>
          <w:lang w:eastAsia="en-GB"/>
        </w:rPr>
        <w:t xml:space="preserve"> Terms and Conditions. This agreement shall govern all parties. In the event of a dispute with Visitor the Website shall be governed by this agreement and by the applicable default rules and laws which shall be settled in binding arbitration or a court of law at the Website</w:t>
      </w:r>
      <w:r w:rsidR="00742EFD" w:rsidRPr="006B3F28">
        <w:rPr>
          <w:rFonts w:ascii="Times New Roman" w:eastAsia="Times New Roman" w:hAnsi="Times New Roman" w:cs="Times New Roman"/>
          <w:sz w:val="24"/>
          <w:szCs w:val="24"/>
          <w:lang w:eastAsia="en-GB"/>
        </w:rPr>
        <w:t>’</w:t>
      </w:r>
      <w:r w:rsidRPr="006B3F28">
        <w:rPr>
          <w:rFonts w:ascii="Times New Roman" w:eastAsia="Times New Roman" w:hAnsi="Times New Roman" w:cs="Times New Roman"/>
          <w:sz w:val="24"/>
          <w:szCs w:val="24"/>
          <w:lang w:eastAsia="en-GB"/>
        </w:rPr>
        <w:t>s choice in the jurisdiction of the Website</w:t>
      </w:r>
      <w:r w:rsidR="00742EFD" w:rsidRPr="006B3F28">
        <w:rPr>
          <w:rFonts w:ascii="Times New Roman" w:eastAsia="Times New Roman" w:hAnsi="Times New Roman" w:cs="Times New Roman"/>
          <w:sz w:val="24"/>
          <w:szCs w:val="24"/>
          <w:lang w:eastAsia="en-GB"/>
        </w:rPr>
        <w:t>’</w:t>
      </w:r>
      <w:r w:rsidRPr="006B3F28">
        <w:rPr>
          <w:rFonts w:ascii="Times New Roman" w:eastAsia="Times New Roman" w:hAnsi="Times New Roman" w:cs="Times New Roman"/>
          <w:sz w:val="24"/>
          <w:szCs w:val="24"/>
          <w:lang w:eastAsia="en-GB"/>
        </w:rPr>
        <w:t xml:space="preserve">s </w:t>
      </w:r>
      <w:r w:rsidRPr="006B3F28">
        <w:rPr>
          <w:rFonts w:ascii="Times New Roman" w:eastAsia="Times New Roman" w:hAnsi="Times New Roman" w:cs="Times New Roman"/>
          <w:sz w:val="24"/>
          <w:szCs w:val="24"/>
          <w:lang w:eastAsia="en-GB"/>
        </w:rPr>
        <w:lastRenderedPageBreak/>
        <w:t>cho</w:t>
      </w:r>
      <w:r w:rsidR="00742EFD" w:rsidRPr="006B3F28">
        <w:rPr>
          <w:rFonts w:ascii="Times New Roman" w:eastAsia="Times New Roman" w:hAnsi="Times New Roman" w:cs="Times New Roman"/>
          <w:sz w:val="24"/>
          <w:szCs w:val="24"/>
          <w:lang w:eastAsia="en-GB"/>
        </w:rPr>
        <w:t>osing</w:t>
      </w:r>
      <w:r w:rsidRPr="006B3F28">
        <w:rPr>
          <w:rFonts w:ascii="Times New Roman" w:eastAsia="Times New Roman" w:hAnsi="Times New Roman" w:cs="Times New Roman"/>
          <w:sz w:val="24"/>
          <w:szCs w:val="24"/>
          <w:lang w:eastAsia="en-GB"/>
        </w:rPr>
        <w:t>. Any and all agreements, representations, promises, warranties, actions, or statements by Visitors website or other proposed agreement that differ in any way from the terms of this agreement shall be given no force or effect. All visitors including resellers, intermediaries,</w:t>
      </w:r>
      <w:r w:rsidR="00371B7E" w:rsidRPr="006B3F28">
        <w:rPr>
          <w:rFonts w:ascii="Times New Roman" w:eastAsia="Times New Roman" w:hAnsi="Times New Roman" w:cs="Times New Roman"/>
          <w:sz w:val="24"/>
          <w:szCs w:val="24"/>
          <w:lang w:eastAsia="en-GB"/>
        </w:rPr>
        <w:t xml:space="preserve"> </w:t>
      </w:r>
      <w:r w:rsidRPr="006B3F28">
        <w:rPr>
          <w:rFonts w:ascii="Times New Roman" w:eastAsia="Times New Roman" w:hAnsi="Times New Roman" w:cs="Times New Roman"/>
          <w:sz w:val="24"/>
          <w:szCs w:val="24"/>
          <w:lang w:eastAsia="en-GB"/>
        </w:rPr>
        <w:t>affiliates, joint venture partners, publishers, advertisers, online marketers, and any and all users that visit or access this website in any way shall be subject to mutual release and any contracts or agreements are not permitted to be terminated for any cause or reason without mutual written agreement and assent of the website.</w:t>
      </w:r>
    </w:p>
    <w:p w14:paraId="71262E98" w14:textId="5AF46EEB" w:rsidR="00E917F3" w:rsidRPr="006B3F28"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6B3F28">
        <w:rPr>
          <w:rFonts w:ascii="Times New Roman" w:eastAsia="Times New Roman" w:hAnsi="Times New Roman" w:cs="Times New Roman"/>
          <w:b/>
          <w:sz w:val="24"/>
          <w:szCs w:val="24"/>
          <w:lang w:eastAsia="en-GB"/>
        </w:rPr>
        <w:t xml:space="preserve">USE OF INFORMATION FROM </w:t>
      </w:r>
      <w:r w:rsidR="00DC74ED" w:rsidRPr="006B3F28">
        <w:rPr>
          <w:rFonts w:ascii="Times New Roman" w:eastAsia="Times New Roman" w:hAnsi="Times New Roman" w:cs="Times New Roman"/>
          <w:b/>
          <w:sz w:val="24"/>
          <w:szCs w:val="24"/>
          <w:lang w:eastAsia="en-GB"/>
        </w:rPr>
        <w:t>COINMARKETINFO.COM</w:t>
      </w:r>
    </w:p>
    <w:p w14:paraId="6685BE7A" w14:textId="2F039DB8" w:rsidR="00E917F3" w:rsidRPr="006B3F28" w:rsidRDefault="00742EFD" w:rsidP="001013DD">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Visitors</w:t>
      </w:r>
      <w:r w:rsidR="00E917F3" w:rsidRPr="006B3F28">
        <w:rPr>
          <w:rFonts w:ascii="Times New Roman" w:eastAsia="Times New Roman" w:hAnsi="Times New Roman" w:cs="Times New Roman"/>
          <w:sz w:val="24"/>
          <w:szCs w:val="24"/>
          <w:lang w:eastAsia="en-GB"/>
        </w:rPr>
        <w:t xml:space="preserve"> have no right to use th</w:t>
      </w:r>
      <w:r w:rsidRPr="006B3F28">
        <w:rPr>
          <w:rFonts w:ascii="Times New Roman" w:eastAsia="Times New Roman" w:hAnsi="Times New Roman" w:cs="Times New Roman"/>
          <w:sz w:val="24"/>
          <w:szCs w:val="24"/>
          <w:lang w:eastAsia="en-GB"/>
        </w:rPr>
        <w:t>e</w:t>
      </w:r>
      <w:r w:rsidR="00E917F3" w:rsidRPr="006B3F28">
        <w:rPr>
          <w:rFonts w:ascii="Times New Roman" w:eastAsia="Times New Roman" w:hAnsi="Times New Roman" w:cs="Times New Roman"/>
          <w:sz w:val="24"/>
          <w:szCs w:val="24"/>
          <w:lang w:eastAsia="en-GB"/>
        </w:rPr>
        <w:t xml:space="preserve"> information</w:t>
      </w:r>
      <w:r w:rsidRPr="006B3F28">
        <w:rPr>
          <w:rFonts w:ascii="Times New Roman" w:eastAsia="Times New Roman" w:hAnsi="Times New Roman" w:cs="Times New Roman"/>
          <w:sz w:val="24"/>
          <w:szCs w:val="24"/>
          <w:lang w:eastAsia="en-GB"/>
        </w:rPr>
        <w:t xml:space="preserve"> of this website</w:t>
      </w:r>
      <w:r w:rsidR="00E917F3" w:rsidRPr="006B3F28">
        <w:rPr>
          <w:rFonts w:ascii="Times New Roman" w:eastAsia="Times New Roman" w:hAnsi="Times New Roman" w:cs="Times New Roman"/>
          <w:sz w:val="24"/>
          <w:szCs w:val="24"/>
          <w:lang w:eastAsia="en-GB"/>
        </w:rPr>
        <w:t xml:space="preserve"> in a commercial or public setting; they have no right to broadcast it, copy it, save it, print it, sell it, or publish any portions of the content of this website. By viewing</w:t>
      </w:r>
      <w:r w:rsidRPr="006B3F28">
        <w:rPr>
          <w:rFonts w:ascii="Times New Roman" w:eastAsia="Times New Roman" w:hAnsi="Times New Roman" w:cs="Times New Roman"/>
          <w:sz w:val="24"/>
          <w:szCs w:val="24"/>
          <w:lang w:eastAsia="en-GB"/>
        </w:rPr>
        <w:t xml:space="preserve"> and/or using</w:t>
      </w:r>
      <w:r w:rsidR="00E917F3" w:rsidRPr="006B3F28">
        <w:rPr>
          <w:rFonts w:ascii="Times New Roman" w:eastAsia="Times New Roman" w:hAnsi="Times New Roman" w:cs="Times New Roman"/>
          <w:sz w:val="24"/>
          <w:szCs w:val="24"/>
          <w:lang w:eastAsia="en-GB"/>
        </w:rPr>
        <w:t xml:space="preserve"> the contents of this website</w:t>
      </w:r>
      <w:r w:rsidRPr="006B3F28">
        <w:rPr>
          <w:rFonts w:ascii="Times New Roman" w:eastAsia="Times New Roman" w:hAnsi="Times New Roman" w:cs="Times New Roman"/>
          <w:sz w:val="24"/>
          <w:szCs w:val="24"/>
          <w:lang w:eastAsia="en-GB"/>
        </w:rPr>
        <w:t>,</w:t>
      </w:r>
      <w:r w:rsidR="00E917F3" w:rsidRPr="006B3F28">
        <w:rPr>
          <w:rFonts w:ascii="Times New Roman" w:eastAsia="Times New Roman" w:hAnsi="Times New Roman" w:cs="Times New Roman"/>
          <w:sz w:val="24"/>
          <w:szCs w:val="24"/>
          <w:lang w:eastAsia="en-GB"/>
        </w:rPr>
        <w:t xml:space="preserve"> you agree this condition of viewing and you acknowledge that any unauthorized use is unlawful and may subject you to civil or criminal penalties</w:t>
      </w:r>
      <w:r w:rsidRPr="006B3F28">
        <w:rPr>
          <w:rFonts w:ascii="Times New Roman" w:eastAsia="Times New Roman" w:hAnsi="Times New Roman" w:cs="Times New Roman"/>
          <w:sz w:val="24"/>
          <w:szCs w:val="24"/>
          <w:lang w:eastAsia="en-GB"/>
        </w:rPr>
        <w:t xml:space="preserve"> in the court of law at the Website’s choice of jurisdiction</w:t>
      </w:r>
      <w:r w:rsidR="00E917F3" w:rsidRPr="006B3F28">
        <w:rPr>
          <w:rFonts w:ascii="Times New Roman" w:eastAsia="Times New Roman" w:hAnsi="Times New Roman" w:cs="Times New Roman"/>
          <w:sz w:val="24"/>
          <w:szCs w:val="24"/>
          <w:lang w:eastAsia="en-GB"/>
        </w:rPr>
        <w:t xml:space="preserve">. </w:t>
      </w:r>
      <w:r w:rsidRPr="006B3F28">
        <w:rPr>
          <w:rFonts w:ascii="Times New Roman" w:eastAsia="Times New Roman" w:hAnsi="Times New Roman" w:cs="Times New Roman"/>
          <w:sz w:val="24"/>
          <w:szCs w:val="24"/>
          <w:lang w:eastAsia="en-GB"/>
        </w:rPr>
        <w:t>This includes but is not limited to</w:t>
      </w:r>
      <w:r w:rsidR="00E917F3" w:rsidRPr="006B3F28">
        <w:rPr>
          <w:rFonts w:ascii="Times New Roman" w:eastAsia="Times New Roman" w:hAnsi="Times New Roman" w:cs="Times New Roman"/>
          <w:sz w:val="24"/>
          <w:szCs w:val="24"/>
          <w:lang w:eastAsia="en-GB"/>
        </w:rPr>
        <w:t xml:space="preserve"> the content of, or portions thereof, including its databases, invisible pages, linked pages, underlying code, or other intellectual property the site may contain, for any reason for any use whatsoever. Visitor warrants that he or she understands that accepting this provision is a condition of viewing and that viewing</w:t>
      </w:r>
      <w:r w:rsidRPr="006B3F28">
        <w:rPr>
          <w:rFonts w:ascii="Times New Roman" w:eastAsia="Times New Roman" w:hAnsi="Times New Roman" w:cs="Times New Roman"/>
          <w:sz w:val="24"/>
          <w:szCs w:val="24"/>
          <w:lang w:eastAsia="en-GB"/>
        </w:rPr>
        <w:t xml:space="preserve"> and/or using </w:t>
      </w:r>
      <w:r w:rsidR="00DC74ED" w:rsidRPr="006B3F28">
        <w:rPr>
          <w:rFonts w:ascii="Times New Roman" w:eastAsia="Times New Roman" w:hAnsi="Times New Roman" w:cs="Times New Roman"/>
          <w:sz w:val="24"/>
          <w:szCs w:val="24"/>
          <w:lang w:eastAsia="en-GB"/>
        </w:rPr>
        <w:t>Coinmarketinfo.com</w:t>
      </w:r>
      <w:r w:rsidR="00E917F3" w:rsidRPr="006B3F28">
        <w:rPr>
          <w:rFonts w:ascii="Times New Roman" w:eastAsia="Times New Roman" w:hAnsi="Times New Roman" w:cs="Times New Roman"/>
          <w:sz w:val="24"/>
          <w:szCs w:val="24"/>
          <w:lang w:eastAsia="en-GB"/>
        </w:rPr>
        <w:t xml:space="preserve"> constitutes acceptance.</w:t>
      </w:r>
      <w:r w:rsidR="00DC74ED" w:rsidRPr="006B3F28">
        <w:rPr>
          <w:rFonts w:ascii="Times New Roman" w:eastAsia="Times New Roman" w:hAnsi="Times New Roman" w:cs="Times New Roman"/>
          <w:sz w:val="24"/>
          <w:szCs w:val="24"/>
          <w:lang w:eastAsia="en-GB"/>
        </w:rPr>
        <w:t xml:space="preserve"> </w:t>
      </w:r>
      <w:r w:rsidR="00DC74ED" w:rsidRPr="006B3F28">
        <w:rPr>
          <w:rFonts w:ascii="Times New Roman" w:hAnsi="Times New Roman" w:cs="Times New Roman"/>
          <w:sz w:val="24"/>
          <w:szCs w:val="24"/>
        </w:rPr>
        <w:t>You must destroy any downloaded materials in your possession whether in electronic or printed format.</w:t>
      </w:r>
    </w:p>
    <w:p w14:paraId="0BB0D0BB" w14:textId="77777777" w:rsidR="00E917F3" w:rsidRPr="006B3F28"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6B3F28">
        <w:rPr>
          <w:rFonts w:ascii="Times New Roman" w:eastAsia="Times New Roman" w:hAnsi="Times New Roman" w:cs="Times New Roman"/>
          <w:b/>
          <w:sz w:val="24"/>
          <w:szCs w:val="24"/>
          <w:lang w:eastAsia="en-GB"/>
        </w:rPr>
        <w:t>DISCLAIMER FOR CONTENTS OF SITE</w:t>
      </w:r>
    </w:p>
    <w:p w14:paraId="7D010E97" w14:textId="1B3B01DC" w:rsidR="001013DD" w:rsidRPr="006B3F28"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eastAsia="Times New Roman" w:hAnsi="Times New Roman" w:cs="Times New Roman"/>
          <w:sz w:val="24"/>
          <w:szCs w:val="24"/>
          <w:lang w:eastAsia="en-GB"/>
        </w:rPr>
        <w:t xml:space="preserve">The website disclaims any responsibility for the accuracy of the content of this website. Visitors assume the all risk of viewing, reading, using, or relying upon this information. </w:t>
      </w:r>
      <w:r w:rsidR="00330FFF" w:rsidRPr="006B3F28">
        <w:rPr>
          <w:rFonts w:ascii="Times New Roman" w:eastAsia="Times New Roman" w:hAnsi="Times New Roman" w:cs="Times New Roman"/>
          <w:sz w:val="24"/>
          <w:szCs w:val="24"/>
          <w:lang w:eastAsia="en-GB"/>
        </w:rPr>
        <w:t>Coinmarketinfo.com</w:t>
      </w:r>
      <w:r w:rsidR="001013DD" w:rsidRPr="006B3F28">
        <w:rPr>
          <w:rFonts w:ascii="Times New Roman" w:eastAsia="Times New Roman" w:hAnsi="Times New Roman" w:cs="Times New Roman"/>
          <w:sz w:val="24"/>
          <w:szCs w:val="24"/>
          <w:lang w:eastAsia="en-GB"/>
        </w:rPr>
        <w:t xml:space="preserve"> makes no warranty for Viewers to</w:t>
      </w:r>
      <w:r w:rsidRPr="006B3F28">
        <w:rPr>
          <w:rFonts w:ascii="Times New Roman" w:eastAsia="Times New Roman" w:hAnsi="Times New Roman" w:cs="Times New Roman"/>
          <w:sz w:val="24"/>
          <w:szCs w:val="24"/>
          <w:lang w:eastAsia="en-GB"/>
        </w:rPr>
        <w:t xml:space="preserve"> have </w:t>
      </w:r>
      <w:r w:rsidR="001013DD" w:rsidRPr="006B3F28">
        <w:rPr>
          <w:rFonts w:ascii="Times New Roman" w:eastAsia="Times New Roman" w:hAnsi="Times New Roman" w:cs="Times New Roman"/>
          <w:sz w:val="24"/>
          <w:szCs w:val="24"/>
          <w:lang w:eastAsia="en-GB"/>
        </w:rPr>
        <w:t>a</w:t>
      </w:r>
      <w:r w:rsidRPr="006B3F28">
        <w:rPr>
          <w:rFonts w:ascii="Times New Roman" w:eastAsia="Times New Roman" w:hAnsi="Times New Roman" w:cs="Times New Roman"/>
          <w:sz w:val="24"/>
          <w:szCs w:val="24"/>
          <w:lang w:eastAsia="en-GB"/>
        </w:rPr>
        <w:t xml:space="preserve"> right to rely on any information contained herein as</w:t>
      </w:r>
      <w:r w:rsidR="001013DD" w:rsidRPr="006B3F28">
        <w:rPr>
          <w:rFonts w:ascii="Times New Roman" w:eastAsia="Times New Roman" w:hAnsi="Times New Roman" w:cs="Times New Roman"/>
          <w:sz w:val="24"/>
          <w:szCs w:val="24"/>
          <w:lang w:eastAsia="en-GB"/>
        </w:rPr>
        <w:t xml:space="preserve"> 100%</w:t>
      </w:r>
      <w:r w:rsidRPr="006B3F28">
        <w:rPr>
          <w:rFonts w:ascii="Times New Roman" w:eastAsia="Times New Roman" w:hAnsi="Times New Roman" w:cs="Times New Roman"/>
          <w:sz w:val="24"/>
          <w:szCs w:val="24"/>
          <w:lang w:eastAsia="en-GB"/>
        </w:rPr>
        <w:t xml:space="preserve"> accurate</w:t>
      </w:r>
      <w:r w:rsidR="001013DD" w:rsidRPr="006B3F28">
        <w:rPr>
          <w:rFonts w:ascii="Times New Roman" w:eastAsia="Times New Roman" w:hAnsi="Times New Roman" w:cs="Times New Roman"/>
          <w:sz w:val="24"/>
          <w:szCs w:val="24"/>
          <w:lang w:eastAsia="en-GB"/>
        </w:rPr>
        <w:t xml:space="preserve">. </w:t>
      </w:r>
      <w:r w:rsidRPr="006B3F28">
        <w:rPr>
          <w:rFonts w:ascii="Times New Roman" w:eastAsia="Times New Roman" w:hAnsi="Times New Roman" w:cs="Times New Roman"/>
          <w:sz w:val="24"/>
          <w:szCs w:val="24"/>
          <w:lang w:eastAsia="en-GB"/>
        </w:rPr>
        <w:t xml:space="preserve">Every effort has been made to accurately represent this product and its potential. </w:t>
      </w:r>
      <w:r w:rsidR="001013DD" w:rsidRPr="006B3F28">
        <w:rPr>
          <w:rFonts w:ascii="Times New Roman" w:eastAsia="Times New Roman" w:hAnsi="Times New Roman" w:cs="Times New Roman"/>
          <w:sz w:val="24"/>
          <w:szCs w:val="24"/>
          <w:lang w:eastAsia="en-GB"/>
        </w:rPr>
        <w:t>There</w:t>
      </w:r>
      <w:r w:rsidRPr="006B3F28">
        <w:rPr>
          <w:rFonts w:ascii="Times New Roman" w:eastAsia="Times New Roman" w:hAnsi="Times New Roman" w:cs="Times New Roman"/>
          <w:sz w:val="24"/>
          <w:szCs w:val="24"/>
          <w:lang w:eastAsia="en-GB"/>
        </w:rPr>
        <w:t xml:space="preserve"> is no guarantee that you will earn any money using the techniques</w:t>
      </w:r>
      <w:r w:rsidR="001013DD" w:rsidRPr="006B3F28">
        <w:rPr>
          <w:rFonts w:ascii="Times New Roman" w:eastAsia="Times New Roman" w:hAnsi="Times New Roman" w:cs="Times New Roman"/>
          <w:sz w:val="24"/>
          <w:szCs w:val="24"/>
          <w:lang w:eastAsia="en-GB"/>
        </w:rPr>
        <w:t>,</w:t>
      </w:r>
      <w:r w:rsidRPr="006B3F28">
        <w:rPr>
          <w:rFonts w:ascii="Times New Roman" w:eastAsia="Times New Roman" w:hAnsi="Times New Roman" w:cs="Times New Roman"/>
          <w:sz w:val="24"/>
          <w:szCs w:val="24"/>
          <w:lang w:eastAsia="en-GB"/>
        </w:rPr>
        <w:t xml:space="preserve"> ideas</w:t>
      </w:r>
      <w:r w:rsidR="001013DD" w:rsidRPr="006B3F28">
        <w:rPr>
          <w:rFonts w:ascii="Times New Roman" w:eastAsia="Times New Roman" w:hAnsi="Times New Roman" w:cs="Times New Roman"/>
          <w:sz w:val="24"/>
          <w:szCs w:val="24"/>
          <w:lang w:eastAsia="en-GB"/>
        </w:rPr>
        <w:t>, and/or information</w:t>
      </w:r>
      <w:r w:rsidRPr="006B3F28">
        <w:rPr>
          <w:rFonts w:ascii="Times New Roman" w:eastAsia="Times New Roman" w:hAnsi="Times New Roman" w:cs="Times New Roman"/>
          <w:sz w:val="24"/>
          <w:szCs w:val="24"/>
          <w:lang w:eastAsia="en-GB"/>
        </w:rPr>
        <w:t xml:space="preserve"> </w:t>
      </w:r>
      <w:r w:rsidR="001013DD" w:rsidRPr="006B3F28">
        <w:rPr>
          <w:rFonts w:ascii="Times New Roman" w:eastAsia="Times New Roman" w:hAnsi="Times New Roman" w:cs="Times New Roman"/>
          <w:sz w:val="24"/>
          <w:szCs w:val="24"/>
          <w:lang w:eastAsia="en-GB"/>
        </w:rPr>
        <w:t>contained herein</w:t>
      </w:r>
      <w:r w:rsidRPr="006B3F28">
        <w:rPr>
          <w:rFonts w:ascii="Times New Roman" w:eastAsia="Times New Roman" w:hAnsi="Times New Roman" w:cs="Times New Roman"/>
          <w:sz w:val="24"/>
          <w:szCs w:val="24"/>
          <w:lang w:eastAsia="en-GB"/>
        </w:rPr>
        <w:t>.</w:t>
      </w:r>
    </w:p>
    <w:p w14:paraId="41C310B7" w14:textId="7365145E" w:rsidR="00C53CF3" w:rsidRPr="006B3F28" w:rsidRDefault="00C53C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6B3F28">
        <w:rPr>
          <w:rFonts w:ascii="Times New Roman" w:hAnsi="Times New Roman" w:cs="Times New Roman"/>
          <w:sz w:val="24"/>
          <w:szCs w:val="24"/>
        </w:rPr>
        <w:t>Price data is gathered from public APIs of the exchanges, we do not assume responsibility for their accuracy. Always check prices directly on exchanges before making a financial decision.</w:t>
      </w:r>
    </w:p>
    <w:p w14:paraId="2F8BB536" w14:textId="0DE93822" w:rsidR="00330FFF" w:rsidRPr="006165A1" w:rsidRDefault="00330FFF" w:rsidP="00E917F3">
      <w:pPr>
        <w:spacing w:before="100" w:beforeAutospacing="1" w:after="100" w:afterAutospacing="1" w:line="240" w:lineRule="auto"/>
        <w:rPr>
          <w:rFonts w:ascii="Times New Roman" w:hAnsi="Times New Roman" w:cs="Times New Roman"/>
          <w:sz w:val="24"/>
          <w:szCs w:val="24"/>
        </w:rPr>
      </w:pPr>
      <w:r w:rsidRPr="006B3F28">
        <w:rPr>
          <w:rFonts w:ascii="Times New Roman" w:hAnsi="Times New Roman" w:cs="Times New Roman"/>
          <w:sz w:val="24"/>
          <w:szCs w:val="24"/>
        </w:rPr>
        <w:t>The materials appearing on Coinmarketinfo.com could include technical, typographical, or photographic errors. Coinmarketinfo.com does not warrant that any of the materials on its website are accurate, complete or current and may make changes to the materials contained on its website at any time without notice. However, Coinmarketinfo.com does not make any guaranteed commitment to update the materials.</w:t>
      </w:r>
    </w:p>
    <w:p w14:paraId="6B1D3A30" w14:textId="01131A08" w:rsidR="00E917F3" w:rsidRDefault="00392D97" w:rsidP="00E917F3">
      <w:pPr>
        <w:spacing w:before="100" w:beforeAutospacing="1" w:after="100" w:afterAutospacing="1" w:line="240" w:lineRule="auto"/>
        <w:rPr>
          <w:rFonts w:ascii="Times New Roman" w:hAnsi="Times New Roman" w:cs="Times New Roman"/>
          <w:sz w:val="24"/>
          <w:szCs w:val="24"/>
        </w:rPr>
      </w:pPr>
      <w:r w:rsidRPr="006B3F28">
        <w:rPr>
          <w:rFonts w:ascii="Times New Roman" w:hAnsi="Times New Roman" w:cs="Times New Roman"/>
          <w:sz w:val="24"/>
          <w:szCs w:val="24"/>
        </w:rPr>
        <w:t>ALL INFORMATION CONTAINED ON THE SITE IS FOR GENERAL INFORMATIONAL USE ONLY AND SHOULD NOT BE RELIED UPON BY VIEWERS/USERS IN MAKING ANY INVESTMENT DECISION. THE SITE DOES NOT PROVIDE INVESTMENT ADVICE AND NOTHING ON THE SITE SHOULD BE CONSTRUED AS BEING INVESTMENT ADVICE. BEFORE MAKING ANY INVESTMENT CHOICE YOU SHOULD ALWAYS CONSULT A FULLY QUALIFIED FINANCIAL</w:t>
      </w:r>
      <w:r w:rsidRPr="00330FFF">
        <w:rPr>
          <w:rFonts w:ascii="Times New Roman" w:hAnsi="Times New Roman" w:cs="Times New Roman"/>
          <w:sz w:val="24"/>
          <w:szCs w:val="24"/>
        </w:rPr>
        <w:t xml:space="preserve"> ADVISER.</w:t>
      </w:r>
    </w:p>
    <w:p w14:paraId="54DA5ADB" w14:textId="0FB59917" w:rsidR="006165A1" w:rsidRPr="006165A1" w:rsidRDefault="006165A1" w:rsidP="00E917F3">
      <w:pPr>
        <w:spacing w:before="100" w:beforeAutospacing="1" w:after="100" w:afterAutospacing="1" w:line="240" w:lineRule="auto"/>
        <w:rPr>
          <w:rFonts w:ascii="Times New Roman" w:hAnsi="Times New Roman" w:cs="Times New Roman"/>
          <w:b/>
          <w:sz w:val="24"/>
          <w:szCs w:val="24"/>
        </w:rPr>
      </w:pPr>
      <w:r w:rsidRPr="006165A1">
        <w:rPr>
          <w:rFonts w:ascii="Times New Roman" w:hAnsi="Times New Roman" w:cs="Times New Roman"/>
          <w:b/>
          <w:sz w:val="24"/>
          <w:szCs w:val="24"/>
        </w:rPr>
        <w:t>PRIVACY POLICY</w:t>
      </w:r>
    </w:p>
    <w:p w14:paraId="4B120EEE" w14:textId="77777777" w:rsidR="006165A1" w:rsidRPr="00330FFF" w:rsidRDefault="006165A1" w:rsidP="006165A1">
      <w:pPr>
        <w:pStyle w:val="NormalWeb"/>
      </w:pPr>
      <w:r w:rsidRPr="00330FFF">
        <w:t xml:space="preserve">Your privacy is very important to us. Accordingly, we have developed this Policy in order for you to understand how we collect, use, communicate and disclose and make use of personal information. The following outlines our privacy policy. </w:t>
      </w:r>
    </w:p>
    <w:p w14:paraId="0ED39FA0" w14:textId="77777777" w:rsidR="006165A1" w:rsidRPr="00330FFF" w:rsidRDefault="006165A1" w:rsidP="006165A1">
      <w:pPr>
        <w:rPr>
          <w:rFonts w:ascii="Times New Roman" w:hAnsi="Times New Roman" w:cs="Times New Roman"/>
          <w:sz w:val="24"/>
          <w:szCs w:val="24"/>
        </w:rPr>
      </w:pPr>
    </w:p>
    <w:p w14:paraId="679F6476" w14:textId="77777777" w:rsidR="006165A1" w:rsidRPr="00330FFF" w:rsidRDefault="006165A1" w:rsidP="006165A1">
      <w:pPr>
        <w:numPr>
          <w:ilvl w:val="0"/>
          <w:numId w:val="3"/>
        </w:numPr>
        <w:spacing w:before="100" w:beforeAutospacing="1" w:after="100" w:afterAutospacing="1" w:line="240" w:lineRule="auto"/>
        <w:rPr>
          <w:rFonts w:ascii="Times New Roman" w:hAnsi="Times New Roman" w:cs="Times New Roman"/>
          <w:sz w:val="24"/>
          <w:szCs w:val="24"/>
        </w:rPr>
      </w:pPr>
      <w:r w:rsidRPr="00330FFF">
        <w:rPr>
          <w:rFonts w:ascii="Times New Roman" w:hAnsi="Times New Roman" w:cs="Times New Roman"/>
          <w:sz w:val="24"/>
          <w:szCs w:val="24"/>
        </w:rPr>
        <w:t xml:space="preserve">Before or at the time of collecting personal information, we will identify the purposes for which information is being collected. </w:t>
      </w:r>
    </w:p>
    <w:p w14:paraId="68DDEA91" w14:textId="77777777" w:rsidR="006165A1" w:rsidRPr="00330FFF" w:rsidRDefault="006165A1" w:rsidP="006165A1">
      <w:pPr>
        <w:numPr>
          <w:ilvl w:val="0"/>
          <w:numId w:val="3"/>
        </w:numPr>
        <w:spacing w:before="100" w:beforeAutospacing="1" w:after="100" w:afterAutospacing="1" w:line="240" w:lineRule="auto"/>
        <w:rPr>
          <w:rFonts w:ascii="Times New Roman" w:hAnsi="Times New Roman" w:cs="Times New Roman"/>
          <w:sz w:val="24"/>
          <w:szCs w:val="24"/>
        </w:rPr>
      </w:pPr>
      <w:r w:rsidRPr="00330FFF">
        <w:rPr>
          <w:rFonts w:ascii="Times New Roman" w:hAnsi="Times New Roman" w:cs="Times New Roman"/>
          <w:sz w:val="24"/>
          <w:szCs w:val="24"/>
        </w:rPr>
        <w:lastRenderedPageBreak/>
        <w:t xml:space="preserve">We will collect and use of personal information solely with the objective of fulfilling those purposes specified by us and for other compatible purposes, unless we obtain the consent of the individual concerned or as required by law. </w:t>
      </w:r>
    </w:p>
    <w:p w14:paraId="247CA581" w14:textId="77777777" w:rsidR="006165A1" w:rsidRPr="00330FFF" w:rsidRDefault="006165A1" w:rsidP="006165A1">
      <w:pPr>
        <w:numPr>
          <w:ilvl w:val="0"/>
          <w:numId w:val="3"/>
        </w:numPr>
        <w:spacing w:before="100" w:beforeAutospacing="1" w:after="100" w:afterAutospacing="1" w:line="240" w:lineRule="auto"/>
        <w:rPr>
          <w:rFonts w:ascii="Times New Roman" w:hAnsi="Times New Roman" w:cs="Times New Roman"/>
          <w:sz w:val="24"/>
          <w:szCs w:val="24"/>
        </w:rPr>
      </w:pPr>
      <w:r w:rsidRPr="00330FFF">
        <w:rPr>
          <w:rFonts w:ascii="Times New Roman" w:hAnsi="Times New Roman" w:cs="Times New Roman"/>
          <w:sz w:val="24"/>
          <w:szCs w:val="24"/>
        </w:rPr>
        <w:t xml:space="preserve">We will only retain personal information as long as necessary for the fulfilment of those purposes. </w:t>
      </w:r>
    </w:p>
    <w:p w14:paraId="5CE5FDC2" w14:textId="77777777" w:rsidR="006165A1" w:rsidRPr="00330FFF" w:rsidRDefault="006165A1" w:rsidP="006165A1">
      <w:pPr>
        <w:numPr>
          <w:ilvl w:val="0"/>
          <w:numId w:val="3"/>
        </w:numPr>
        <w:spacing w:before="100" w:beforeAutospacing="1" w:after="100" w:afterAutospacing="1" w:line="240" w:lineRule="auto"/>
        <w:rPr>
          <w:rFonts w:ascii="Times New Roman" w:hAnsi="Times New Roman" w:cs="Times New Roman"/>
          <w:sz w:val="24"/>
          <w:szCs w:val="24"/>
        </w:rPr>
      </w:pPr>
      <w:r w:rsidRPr="00330FFF">
        <w:rPr>
          <w:rFonts w:ascii="Times New Roman" w:hAnsi="Times New Roman" w:cs="Times New Roman"/>
          <w:sz w:val="24"/>
          <w:szCs w:val="24"/>
        </w:rPr>
        <w:t xml:space="preserve">We will collect personal information by lawful and fair means and, where appropriate, with the knowledge or consent of the individual concerned. </w:t>
      </w:r>
    </w:p>
    <w:p w14:paraId="7E44E8A5" w14:textId="77777777" w:rsidR="006165A1" w:rsidRPr="00330FFF" w:rsidRDefault="006165A1" w:rsidP="006165A1">
      <w:pPr>
        <w:numPr>
          <w:ilvl w:val="0"/>
          <w:numId w:val="3"/>
        </w:numPr>
        <w:spacing w:before="100" w:beforeAutospacing="1" w:after="100" w:afterAutospacing="1" w:line="240" w:lineRule="auto"/>
        <w:rPr>
          <w:rFonts w:ascii="Times New Roman" w:hAnsi="Times New Roman" w:cs="Times New Roman"/>
          <w:sz w:val="24"/>
          <w:szCs w:val="24"/>
        </w:rPr>
      </w:pPr>
      <w:r w:rsidRPr="00330FFF">
        <w:rPr>
          <w:rFonts w:ascii="Times New Roman" w:hAnsi="Times New Roman" w:cs="Times New Roman"/>
          <w:sz w:val="24"/>
          <w:szCs w:val="24"/>
        </w:rPr>
        <w:t xml:space="preserve">Personal data should be relevant to the purposes for which it is to be used, and, to the extent necessary for those purposes, should be accurate, complete, and up-to-date. </w:t>
      </w:r>
    </w:p>
    <w:p w14:paraId="349DF4BC" w14:textId="77777777" w:rsidR="006165A1" w:rsidRPr="00330FFF" w:rsidRDefault="006165A1" w:rsidP="006165A1">
      <w:pPr>
        <w:numPr>
          <w:ilvl w:val="0"/>
          <w:numId w:val="3"/>
        </w:numPr>
        <w:spacing w:before="100" w:beforeAutospacing="1" w:after="100" w:afterAutospacing="1" w:line="240" w:lineRule="auto"/>
        <w:rPr>
          <w:rFonts w:ascii="Times New Roman" w:hAnsi="Times New Roman" w:cs="Times New Roman"/>
          <w:sz w:val="24"/>
          <w:szCs w:val="24"/>
        </w:rPr>
      </w:pPr>
      <w:r w:rsidRPr="00330FFF">
        <w:rPr>
          <w:rFonts w:ascii="Times New Roman" w:hAnsi="Times New Roman" w:cs="Times New Roman"/>
          <w:sz w:val="24"/>
          <w:szCs w:val="24"/>
        </w:rPr>
        <w:t xml:space="preserve">We will protect personal information by reasonable security safeguards against loss or theft, as well as unauthorized access, disclosure, copying, use or modification. </w:t>
      </w:r>
    </w:p>
    <w:p w14:paraId="2AC28E44" w14:textId="77777777" w:rsidR="006165A1" w:rsidRPr="00330FFF" w:rsidRDefault="006165A1" w:rsidP="006165A1">
      <w:pPr>
        <w:numPr>
          <w:ilvl w:val="0"/>
          <w:numId w:val="3"/>
        </w:numPr>
        <w:spacing w:before="100" w:beforeAutospacing="1" w:after="100" w:afterAutospacing="1" w:line="240" w:lineRule="auto"/>
        <w:rPr>
          <w:rFonts w:ascii="Times New Roman" w:hAnsi="Times New Roman" w:cs="Times New Roman"/>
          <w:sz w:val="24"/>
          <w:szCs w:val="24"/>
        </w:rPr>
      </w:pPr>
      <w:r w:rsidRPr="00330FFF">
        <w:rPr>
          <w:rFonts w:ascii="Times New Roman" w:hAnsi="Times New Roman" w:cs="Times New Roman"/>
          <w:sz w:val="24"/>
          <w:szCs w:val="24"/>
        </w:rPr>
        <w:t xml:space="preserve">We will make readily available to customers information about our policies and practices relating to the management of personal information. </w:t>
      </w:r>
    </w:p>
    <w:p w14:paraId="04D88280" w14:textId="75FE1BE9" w:rsidR="006165A1" w:rsidRDefault="006165A1" w:rsidP="006165A1">
      <w:pPr>
        <w:pStyle w:val="NormalWeb"/>
      </w:pPr>
      <w:r w:rsidRPr="00330FFF">
        <w:t>We are committed to conducting our business in accordance with these principles in order to ensure that the confidentiality of personal information is protected and maintained.</w:t>
      </w:r>
    </w:p>
    <w:p w14:paraId="3081B25B" w14:textId="7AA41882" w:rsidR="006165A1" w:rsidRPr="00330FFF" w:rsidRDefault="006165A1" w:rsidP="006165A1">
      <w:pPr>
        <w:pStyle w:val="NormalWeb"/>
      </w:pPr>
      <w:r w:rsidRPr="006B3F28">
        <w:t>Coinmarketinfo.com does not track its Viewers nor their earnings nor usage; doing so would violate the user’s trade secrets and confidential or proprietary information.</w:t>
      </w:r>
    </w:p>
    <w:p w14:paraId="0711BAC6"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330FFF">
        <w:rPr>
          <w:rFonts w:ascii="Times New Roman" w:eastAsia="Times New Roman" w:hAnsi="Times New Roman" w:cs="Times New Roman"/>
          <w:b/>
          <w:sz w:val="24"/>
          <w:szCs w:val="24"/>
          <w:lang w:eastAsia="en-GB"/>
        </w:rPr>
        <w:t>LIMITATION OF LIABILITY</w:t>
      </w:r>
    </w:p>
    <w:p w14:paraId="4E36F946" w14:textId="7F86F586" w:rsidR="00E917F3" w:rsidRPr="00330FFF"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By viewing, using, or interacting in any manner with this site, including banners, advertising, or pop-ups, downloads, and as a condition of the website to allow his lawful viewing, Visitor forever waives all right to claims of damage of any and all description based on any causal factor resulting in any possible harm, no matter how heinous or extensive, whether physical or emotional, foreseeable or unforeseeable, whether personal or business in nature.</w:t>
      </w:r>
    </w:p>
    <w:p w14:paraId="7011C128" w14:textId="1F19D581" w:rsidR="001403B8" w:rsidRDefault="001403B8" w:rsidP="00C53CF3">
      <w:pPr>
        <w:spacing w:before="100" w:beforeAutospacing="1" w:after="100" w:afterAutospacing="1" w:line="240" w:lineRule="auto"/>
      </w:pPr>
      <w:r w:rsidRPr="00330FFF">
        <w:rPr>
          <w:rFonts w:ascii="Times New Roman" w:hAnsi="Times New Roman" w:cs="Times New Roman"/>
          <w:sz w:val="24"/>
          <w:szCs w:val="24"/>
        </w:rPr>
        <w:t xml:space="preserve">In no event shall </w:t>
      </w:r>
      <w:r w:rsidR="00330FFF">
        <w:rPr>
          <w:rFonts w:ascii="Times New Roman" w:hAnsi="Times New Roman" w:cs="Times New Roman"/>
          <w:sz w:val="24"/>
          <w:szCs w:val="24"/>
        </w:rPr>
        <w:t>C</w:t>
      </w:r>
      <w:r w:rsidRPr="00330FFF">
        <w:rPr>
          <w:rFonts w:ascii="Times New Roman" w:hAnsi="Times New Roman" w:cs="Times New Roman"/>
          <w:sz w:val="24"/>
          <w:szCs w:val="24"/>
        </w:rPr>
        <w:t xml:space="preserve">oinmarketinfo.com or its suppliers be liable for any damages (including, but not limited to, damages for loss of data or profit or due to business interruption) arising out of the use or inability to use the information on </w:t>
      </w:r>
      <w:r w:rsidR="00330FFF">
        <w:rPr>
          <w:rFonts w:ascii="Times New Roman" w:hAnsi="Times New Roman" w:cs="Times New Roman"/>
          <w:sz w:val="24"/>
          <w:szCs w:val="24"/>
        </w:rPr>
        <w:t>C</w:t>
      </w:r>
      <w:r w:rsidRPr="00330FFF">
        <w:rPr>
          <w:rFonts w:ascii="Times New Roman" w:hAnsi="Times New Roman" w:cs="Times New Roman"/>
          <w:sz w:val="24"/>
          <w:szCs w:val="24"/>
        </w:rPr>
        <w:t xml:space="preserve">oinmarketinfo.com website, even if </w:t>
      </w:r>
      <w:r w:rsidR="00330FFF">
        <w:rPr>
          <w:rFonts w:ascii="Times New Roman" w:hAnsi="Times New Roman" w:cs="Times New Roman"/>
          <w:sz w:val="24"/>
          <w:szCs w:val="24"/>
        </w:rPr>
        <w:t>C</w:t>
      </w:r>
      <w:r w:rsidRPr="00330FFF">
        <w:rPr>
          <w:rFonts w:ascii="Times New Roman" w:hAnsi="Times New Roman" w:cs="Times New Roman"/>
          <w:sz w:val="24"/>
          <w:szCs w:val="24"/>
        </w:rPr>
        <w:t>oinmarketinfo.com or an authorized representative thereof has been notified orally or in writing of the possibility of such damage.</w:t>
      </w:r>
    </w:p>
    <w:p w14:paraId="6547E077" w14:textId="77777777" w:rsidR="00330FFF" w:rsidRPr="00330FFF" w:rsidRDefault="00330FFF" w:rsidP="00330FFF">
      <w:pPr>
        <w:spacing w:before="100" w:beforeAutospacing="1" w:after="100" w:afterAutospacing="1" w:line="240" w:lineRule="auto"/>
        <w:rPr>
          <w:rFonts w:ascii="Times New Roman" w:eastAsia="Times New Roman" w:hAnsi="Times New Roman" w:cs="Times New Roman"/>
          <w:b/>
          <w:sz w:val="24"/>
          <w:szCs w:val="24"/>
          <w:lang w:eastAsia="en-GB"/>
        </w:rPr>
      </w:pPr>
      <w:r w:rsidRPr="00330FFF">
        <w:rPr>
          <w:rFonts w:ascii="Times New Roman" w:eastAsia="Times New Roman" w:hAnsi="Times New Roman" w:cs="Times New Roman"/>
          <w:b/>
          <w:sz w:val="24"/>
          <w:szCs w:val="24"/>
          <w:lang w:eastAsia="en-GB"/>
        </w:rPr>
        <w:t>DISCLAIMER FOR HARM CAUSED BY INTERACTING OR DOWNLOADING</w:t>
      </w:r>
    </w:p>
    <w:p w14:paraId="117B30A4" w14:textId="77777777" w:rsidR="00330FFF" w:rsidRPr="00330FFF" w:rsidRDefault="00330FFF" w:rsidP="00330FFF">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COINMARKETINFO.COM IS NOT RESPONSIBLE FOR HARM CAUSED TO YOUR COMPUTER OR SOFTWARE FROM INTERACTING WITH THIS WEBSITE OR ITS CONTENTS. VISITOR ASSUMES ALL RISK OF VIRUSES, WORMS, OR OTHER CORRUPTING FACTORS.</w:t>
      </w:r>
    </w:p>
    <w:p w14:paraId="3E05BD46" w14:textId="77777777" w:rsidR="00330FFF" w:rsidRPr="00330FFF" w:rsidRDefault="00330FFF" w:rsidP="00330FFF">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Coinmarketinfo.com assumes no responsibility for damage to computers or software of the Visitor or any person the Visitor subsequently communicates with from corrupting code or data that is inadvertently passed to the Visitor’s computer. Visitor views and interacts with this website, or banners or pop-ups or advertising displayed thereon, at his own risk.</w:t>
      </w:r>
    </w:p>
    <w:p w14:paraId="6DC2CD38" w14:textId="649C48FC" w:rsidR="00330FFF" w:rsidRDefault="00330FFF" w:rsidP="00330FFF">
      <w:pPr>
        <w:pStyle w:val="NormalWeb"/>
      </w:pPr>
      <w:r w:rsidRPr="00330FFF">
        <w:t>Visitors download information from Coinmarketinfo.com at this own risk. Coinmarketinfo.com makes no warranty that downloads are free of corrupting computer codes, including, but not limited to, viruses and worms.</w:t>
      </w:r>
    </w:p>
    <w:p w14:paraId="5AA8E980" w14:textId="2A45981E" w:rsidR="00C53CF3" w:rsidRPr="00330FFF" w:rsidRDefault="00C53CF3" w:rsidP="00330FFF">
      <w:pPr>
        <w:pStyle w:val="NormalWeb"/>
      </w:pPr>
      <w:r>
        <w:t>Coinmarketinfo.com</w:t>
      </w:r>
      <w:r w:rsidRPr="00330FFF">
        <w:t xml:space="preserve"> has not reviewed all of the sites linked to its </w:t>
      </w:r>
      <w:r>
        <w:t>Website</w:t>
      </w:r>
      <w:r w:rsidRPr="00330FFF">
        <w:t xml:space="preserve"> and is not responsible for the contents of any such linked site. The inclusion of any link does not imply endorsement by </w:t>
      </w:r>
      <w:r>
        <w:t>Coinmarketinfo.com</w:t>
      </w:r>
      <w:r w:rsidRPr="00330FFF">
        <w:t xml:space="preserve"> of the site. Use of any such linked web site is at the user's own risk. </w:t>
      </w:r>
    </w:p>
    <w:p w14:paraId="2E05C6E0"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330FFF">
        <w:rPr>
          <w:rFonts w:ascii="Times New Roman" w:eastAsia="Times New Roman" w:hAnsi="Times New Roman" w:cs="Times New Roman"/>
          <w:b/>
          <w:sz w:val="24"/>
          <w:szCs w:val="24"/>
          <w:lang w:eastAsia="en-GB"/>
        </w:rPr>
        <w:t>INDEMNIFICATION</w:t>
      </w:r>
    </w:p>
    <w:p w14:paraId="2EAB4E0D" w14:textId="021F1605" w:rsidR="00E917F3" w:rsidRPr="00330FFF"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 xml:space="preserve">Visitor agrees that in the event he causes damage, which </w:t>
      </w:r>
      <w:r w:rsidR="00C53CF3">
        <w:rPr>
          <w:rFonts w:ascii="Times New Roman" w:eastAsia="Times New Roman" w:hAnsi="Times New Roman" w:cs="Times New Roman"/>
          <w:sz w:val="24"/>
          <w:szCs w:val="24"/>
          <w:lang w:eastAsia="en-GB"/>
        </w:rPr>
        <w:t>Coinmarketinfo.com</w:t>
      </w:r>
      <w:r w:rsidRPr="00330FFF">
        <w:rPr>
          <w:rFonts w:ascii="Times New Roman" w:eastAsia="Times New Roman" w:hAnsi="Times New Roman" w:cs="Times New Roman"/>
          <w:sz w:val="24"/>
          <w:szCs w:val="24"/>
          <w:lang w:eastAsia="en-GB"/>
        </w:rPr>
        <w:t xml:space="preserve"> is required to pay for, the Visitor, as a condition of viewing, promises to reimburse the Website </w:t>
      </w:r>
      <w:r w:rsidR="00C53CF3">
        <w:rPr>
          <w:rFonts w:ascii="Times New Roman" w:eastAsia="Times New Roman" w:hAnsi="Times New Roman" w:cs="Times New Roman"/>
          <w:sz w:val="24"/>
          <w:szCs w:val="24"/>
          <w:lang w:eastAsia="en-GB"/>
        </w:rPr>
        <w:t>completely</w:t>
      </w:r>
      <w:r w:rsidRPr="00330FFF">
        <w:rPr>
          <w:rFonts w:ascii="Times New Roman" w:eastAsia="Times New Roman" w:hAnsi="Times New Roman" w:cs="Times New Roman"/>
          <w:sz w:val="24"/>
          <w:szCs w:val="24"/>
          <w:lang w:eastAsia="en-GB"/>
        </w:rPr>
        <w:t>.</w:t>
      </w:r>
    </w:p>
    <w:p w14:paraId="7CDE17EB"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330FFF">
        <w:rPr>
          <w:rFonts w:ascii="Times New Roman" w:eastAsia="Times New Roman" w:hAnsi="Times New Roman" w:cs="Times New Roman"/>
          <w:b/>
          <w:sz w:val="24"/>
          <w:szCs w:val="24"/>
          <w:lang w:eastAsia="en-GB"/>
        </w:rPr>
        <w:lastRenderedPageBreak/>
        <w:t>SUBMISSIONS</w:t>
      </w:r>
    </w:p>
    <w:p w14:paraId="6F489259"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Visitor agrees as a condition of viewing, that any communication between Visitor and Website is deemed a submission. All submissions, including portions thereof, graphics contained thereon, or any of the content of the submission, shall become the exclusive property of the Website and may be used, without further permission, for commercial use without additional consideration of any kind. Visitor agrees to only communicate that information to the Website, which it wishes to forever allow the Website to use in any manner as it sees fit. “Submissions” is also a provision of the Privacy Policy.</w:t>
      </w:r>
    </w:p>
    <w:p w14:paraId="4E234376" w14:textId="77777777" w:rsidR="00E917F3" w:rsidRPr="00B7525A"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bookmarkStart w:id="0" w:name="_GoBack"/>
      <w:bookmarkEnd w:id="0"/>
      <w:r w:rsidRPr="00B7525A">
        <w:rPr>
          <w:rFonts w:ascii="Times New Roman" w:eastAsia="Times New Roman" w:hAnsi="Times New Roman" w:cs="Times New Roman"/>
          <w:b/>
          <w:sz w:val="24"/>
          <w:szCs w:val="24"/>
          <w:lang w:eastAsia="en-GB"/>
        </w:rPr>
        <w:t>NOTICE</w:t>
      </w:r>
    </w:p>
    <w:p w14:paraId="39DFEBB2" w14:textId="67A16AED" w:rsidR="00E917F3" w:rsidRPr="00B7525A"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B7525A">
        <w:rPr>
          <w:rFonts w:ascii="Times New Roman" w:eastAsia="Times New Roman" w:hAnsi="Times New Roman" w:cs="Times New Roman"/>
          <w:sz w:val="24"/>
          <w:szCs w:val="24"/>
          <w:lang w:eastAsia="en-GB"/>
        </w:rPr>
        <w:t>No additional notice of any kind for any reason is due Visitor and Visitor expressly warrants an understanding that the right to notice is waived as a condition for permission to view or interact with the website.</w:t>
      </w:r>
    </w:p>
    <w:p w14:paraId="5E61DFBB"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330FFF">
        <w:rPr>
          <w:rFonts w:ascii="Times New Roman" w:eastAsia="Times New Roman" w:hAnsi="Times New Roman" w:cs="Times New Roman"/>
          <w:b/>
          <w:sz w:val="24"/>
          <w:szCs w:val="24"/>
          <w:lang w:eastAsia="en-GB"/>
        </w:rPr>
        <w:t>DISPUTES</w:t>
      </w:r>
    </w:p>
    <w:p w14:paraId="6BD1017E" w14:textId="52A48D6C" w:rsidR="00E917F3" w:rsidRPr="00330FFF"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 xml:space="preserve">As part of the consideration that the Website requires for viewing, using or interacting with </w:t>
      </w:r>
      <w:r w:rsidR="00DC74ED">
        <w:rPr>
          <w:rFonts w:ascii="Times New Roman" w:eastAsia="Times New Roman" w:hAnsi="Times New Roman" w:cs="Times New Roman"/>
          <w:sz w:val="24"/>
          <w:szCs w:val="24"/>
          <w:lang w:eastAsia="en-GB"/>
        </w:rPr>
        <w:t>Coinmarketinfo.com</w:t>
      </w:r>
      <w:r w:rsidRPr="00330FFF">
        <w:rPr>
          <w:rFonts w:ascii="Times New Roman" w:eastAsia="Times New Roman" w:hAnsi="Times New Roman" w:cs="Times New Roman"/>
          <w:sz w:val="24"/>
          <w:szCs w:val="24"/>
          <w:lang w:eastAsia="en-GB"/>
        </w:rPr>
        <w:t xml:space="preserve">, Visitor agrees to use binding arbitration for any claim, dispute, or controversy (“CLAIM”) of any kind (whether in contract, tort or otherwise) arising out of or relating to this purchase, this product, including solicitation issues, privacy issues, and terms of use issues. In the event the Visitor is the prevailing party, the Visitor shall bare the cost of its own attorney fees. Website reserves the right to litigate </w:t>
      </w:r>
      <w:r w:rsidR="00DC74ED">
        <w:rPr>
          <w:rFonts w:ascii="Times New Roman" w:eastAsia="Times New Roman" w:hAnsi="Times New Roman" w:cs="Times New Roman"/>
          <w:sz w:val="24"/>
          <w:szCs w:val="24"/>
          <w:lang w:eastAsia="en-GB"/>
        </w:rPr>
        <w:t>V</w:t>
      </w:r>
      <w:r w:rsidRPr="00330FFF">
        <w:rPr>
          <w:rFonts w:ascii="Times New Roman" w:eastAsia="Times New Roman" w:hAnsi="Times New Roman" w:cs="Times New Roman"/>
          <w:sz w:val="24"/>
          <w:szCs w:val="24"/>
          <w:lang w:eastAsia="en-GB"/>
        </w:rPr>
        <w:t>isitor in a court of law in the jurisdiction of Website’s choice.</w:t>
      </w:r>
    </w:p>
    <w:p w14:paraId="4C332294"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In no case shall the viewer, visitor, member, subscriber or customer have the right to go to court or have a jury trial. Viewer, visitor, member, subscriber or customer will not have the right to engage in pre-trial discovery except as provided in the rules; you will not have the right to participate as a representative or member of any class of claimants pertaining to any claim subject to arbitration; the arbitrator’s decision will be final and binding with limited rights of appeal.</w:t>
      </w:r>
    </w:p>
    <w:p w14:paraId="60C25F81"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The prevailing party shall be reimbursed by the other party for any and all costs associated with the dispute arbitration, including attorney fees, collection fees, investigation fees, travel expenses.</w:t>
      </w:r>
    </w:p>
    <w:p w14:paraId="1BD6CC9B"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330FFF">
        <w:rPr>
          <w:rFonts w:ascii="Times New Roman" w:eastAsia="Times New Roman" w:hAnsi="Times New Roman" w:cs="Times New Roman"/>
          <w:b/>
          <w:sz w:val="24"/>
          <w:szCs w:val="24"/>
          <w:lang w:eastAsia="en-GB"/>
        </w:rPr>
        <w:t>JURISDICTION AND VENUE</w:t>
      </w:r>
    </w:p>
    <w:p w14:paraId="2393CCE9" w14:textId="21C397C0" w:rsidR="00E917F3" w:rsidRPr="00330FFF"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If any matter concerning this purchase shall be brought before a court of law, pre- or post-arbitration, Viewer, visitor, member, subscriber or customer agrees to that the sole and proper jurisdiction to be the state and city declared in the contact information of the web owner unless otherwise here specified. In the event that litigation is in a federal court, the proper court shall be the federal court of the websites choice.</w:t>
      </w:r>
    </w:p>
    <w:p w14:paraId="7828D431" w14:textId="77777777" w:rsidR="00E917F3" w:rsidRPr="00330FFF" w:rsidRDefault="00E917F3" w:rsidP="00E917F3">
      <w:pPr>
        <w:spacing w:before="100" w:beforeAutospacing="1" w:after="100" w:afterAutospacing="1" w:line="240" w:lineRule="auto"/>
        <w:rPr>
          <w:rFonts w:ascii="Times New Roman" w:eastAsia="Times New Roman" w:hAnsi="Times New Roman" w:cs="Times New Roman"/>
          <w:b/>
          <w:sz w:val="24"/>
          <w:szCs w:val="24"/>
          <w:lang w:eastAsia="en-GB"/>
        </w:rPr>
      </w:pPr>
      <w:r w:rsidRPr="00330FFF">
        <w:rPr>
          <w:rFonts w:ascii="Times New Roman" w:eastAsia="Times New Roman" w:hAnsi="Times New Roman" w:cs="Times New Roman"/>
          <w:b/>
          <w:sz w:val="24"/>
          <w:szCs w:val="24"/>
          <w:lang w:eastAsia="en-GB"/>
        </w:rPr>
        <w:t>APPLICABLE LAW</w:t>
      </w:r>
    </w:p>
    <w:p w14:paraId="51615BED" w14:textId="78C0A60C" w:rsidR="00E917F3" w:rsidRDefault="00E917F3" w:rsidP="00E917F3">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eastAsia="Times New Roman" w:hAnsi="Times New Roman" w:cs="Times New Roman"/>
          <w:sz w:val="24"/>
          <w:szCs w:val="24"/>
          <w:lang w:eastAsia="en-GB"/>
        </w:rPr>
        <w:t>Viewer, visitor, member, subscriber or customer agrees that the applicable law to be applied shall, in all cases, be that of the state of the Website listing in our contact information.</w:t>
      </w:r>
    </w:p>
    <w:p w14:paraId="75478308" w14:textId="3419AF91" w:rsidR="00B30F44" w:rsidRPr="00200FA9" w:rsidRDefault="00C53CF3" w:rsidP="00200FA9">
      <w:pPr>
        <w:spacing w:before="100" w:beforeAutospacing="1" w:after="100" w:afterAutospacing="1" w:line="240" w:lineRule="auto"/>
        <w:rPr>
          <w:rFonts w:ascii="Times New Roman" w:eastAsia="Times New Roman" w:hAnsi="Times New Roman" w:cs="Times New Roman"/>
          <w:sz w:val="24"/>
          <w:szCs w:val="24"/>
          <w:lang w:eastAsia="en-GB"/>
        </w:rPr>
      </w:pPr>
      <w:r w:rsidRPr="00330FFF">
        <w:rPr>
          <w:rFonts w:ascii="Times New Roman" w:hAnsi="Times New Roman" w:cs="Times New Roman"/>
          <w:sz w:val="24"/>
          <w:szCs w:val="24"/>
        </w:rPr>
        <w:t xml:space="preserve">These terms and conditions are governed by and construed in accordance with the laws of </w:t>
      </w:r>
      <w:r w:rsidR="00462DA8">
        <w:rPr>
          <w:rFonts w:ascii="Times New Roman" w:hAnsi="Times New Roman" w:cs="Times New Roman"/>
          <w:sz w:val="24"/>
          <w:szCs w:val="24"/>
        </w:rPr>
        <w:t>The United Kingdom</w:t>
      </w:r>
      <w:r w:rsidRPr="00330FFF">
        <w:rPr>
          <w:rFonts w:ascii="Times New Roman" w:hAnsi="Times New Roman" w:cs="Times New Roman"/>
          <w:sz w:val="24"/>
          <w:szCs w:val="24"/>
        </w:rPr>
        <w:t xml:space="preserve"> and you irrevocably submit to the exclusive jurisdiction of the courts in that State or location.</w:t>
      </w:r>
    </w:p>
    <w:sectPr w:rsidR="00B30F44" w:rsidRPr="00200FA9" w:rsidSect="00E917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4EBC"/>
    <w:multiLevelType w:val="multilevel"/>
    <w:tmpl w:val="6A523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EA07786"/>
    <w:multiLevelType w:val="multilevel"/>
    <w:tmpl w:val="1FB83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03632AE"/>
    <w:multiLevelType w:val="multilevel"/>
    <w:tmpl w:val="E2BE4B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A674009"/>
    <w:multiLevelType w:val="multilevel"/>
    <w:tmpl w:val="A0E619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0437FA9"/>
    <w:multiLevelType w:val="multilevel"/>
    <w:tmpl w:val="86C8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45"/>
    <w:rsid w:val="001013DD"/>
    <w:rsid w:val="00113458"/>
    <w:rsid w:val="001403B8"/>
    <w:rsid w:val="00161A13"/>
    <w:rsid w:val="00200FA9"/>
    <w:rsid w:val="00222D5A"/>
    <w:rsid w:val="00227272"/>
    <w:rsid w:val="00330FFF"/>
    <w:rsid w:val="00361E11"/>
    <w:rsid w:val="00371B7E"/>
    <w:rsid w:val="00392D97"/>
    <w:rsid w:val="0044643B"/>
    <w:rsid w:val="00462DA8"/>
    <w:rsid w:val="00491A2D"/>
    <w:rsid w:val="00572EDF"/>
    <w:rsid w:val="006165A1"/>
    <w:rsid w:val="00691586"/>
    <w:rsid w:val="006B3F28"/>
    <w:rsid w:val="006E7B5E"/>
    <w:rsid w:val="00742EFD"/>
    <w:rsid w:val="00841577"/>
    <w:rsid w:val="008D70F2"/>
    <w:rsid w:val="00B30F44"/>
    <w:rsid w:val="00B7525A"/>
    <w:rsid w:val="00B9006D"/>
    <w:rsid w:val="00BB2AD0"/>
    <w:rsid w:val="00C53CF3"/>
    <w:rsid w:val="00CD5F5C"/>
    <w:rsid w:val="00D42789"/>
    <w:rsid w:val="00DC74ED"/>
    <w:rsid w:val="00E917F3"/>
    <w:rsid w:val="00ED0645"/>
    <w:rsid w:val="00FC6D28"/>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5333"/>
  <w15:chartTrackingRefBased/>
  <w15:docId w15:val="{215E5AF7-2E94-4625-866A-204AA3A7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91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30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0F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61E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7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91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0F44"/>
    <w:rPr>
      <w:color w:val="0563C1" w:themeColor="hyperlink"/>
      <w:u w:val="single"/>
    </w:rPr>
  </w:style>
  <w:style w:type="character" w:styleId="UnresolvedMention">
    <w:name w:val="Unresolved Mention"/>
    <w:basedOn w:val="DefaultParagraphFont"/>
    <w:uiPriority w:val="99"/>
    <w:semiHidden/>
    <w:unhideWhenUsed/>
    <w:rsid w:val="00B30F44"/>
    <w:rPr>
      <w:color w:val="808080"/>
      <w:shd w:val="clear" w:color="auto" w:fill="E6E6E6"/>
    </w:rPr>
  </w:style>
  <w:style w:type="character" w:customStyle="1" w:styleId="Heading3Char">
    <w:name w:val="Heading 3 Char"/>
    <w:basedOn w:val="DefaultParagraphFont"/>
    <w:link w:val="Heading3"/>
    <w:uiPriority w:val="9"/>
    <w:semiHidden/>
    <w:rsid w:val="00B30F4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30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44"/>
    <w:rPr>
      <w:rFonts w:ascii="Segoe UI" w:hAnsi="Segoe UI" w:cs="Segoe UI"/>
      <w:sz w:val="18"/>
      <w:szCs w:val="18"/>
    </w:rPr>
  </w:style>
  <w:style w:type="character" w:customStyle="1" w:styleId="Heading2Char">
    <w:name w:val="Heading 2 Char"/>
    <w:basedOn w:val="DefaultParagraphFont"/>
    <w:link w:val="Heading2"/>
    <w:uiPriority w:val="9"/>
    <w:semiHidden/>
    <w:rsid w:val="00B30F4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61E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7977">
      <w:bodyDiv w:val="1"/>
      <w:marLeft w:val="0"/>
      <w:marRight w:val="0"/>
      <w:marTop w:val="0"/>
      <w:marBottom w:val="0"/>
      <w:divBdr>
        <w:top w:val="none" w:sz="0" w:space="0" w:color="auto"/>
        <w:left w:val="none" w:sz="0" w:space="0" w:color="auto"/>
        <w:bottom w:val="none" w:sz="0" w:space="0" w:color="auto"/>
        <w:right w:val="none" w:sz="0" w:space="0" w:color="auto"/>
      </w:divBdr>
    </w:div>
    <w:div w:id="1368287981">
      <w:bodyDiv w:val="1"/>
      <w:marLeft w:val="0"/>
      <w:marRight w:val="0"/>
      <w:marTop w:val="0"/>
      <w:marBottom w:val="0"/>
      <w:divBdr>
        <w:top w:val="none" w:sz="0" w:space="0" w:color="auto"/>
        <w:left w:val="none" w:sz="0" w:space="0" w:color="auto"/>
        <w:bottom w:val="none" w:sz="0" w:space="0" w:color="auto"/>
        <w:right w:val="none" w:sz="0" w:space="0" w:color="auto"/>
      </w:divBdr>
    </w:div>
    <w:div w:id="1902472971">
      <w:bodyDiv w:val="1"/>
      <w:marLeft w:val="0"/>
      <w:marRight w:val="0"/>
      <w:marTop w:val="0"/>
      <w:marBottom w:val="0"/>
      <w:divBdr>
        <w:top w:val="none" w:sz="0" w:space="0" w:color="auto"/>
        <w:left w:val="none" w:sz="0" w:space="0" w:color="auto"/>
        <w:bottom w:val="none" w:sz="0" w:space="0" w:color="auto"/>
        <w:right w:val="none" w:sz="0" w:space="0" w:color="auto"/>
      </w:divBdr>
    </w:div>
    <w:div w:id="1927224073">
      <w:bodyDiv w:val="1"/>
      <w:marLeft w:val="0"/>
      <w:marRight w:val="0"/>
      <w:marTop w:val="0"/>
      <w:marBottom w:val="0"/>
      <w:divBdr>
        <w:top w:val="none" w:sz="0" w:space="0" w:color="auto"/>
        <w:left w:val="none" w:sz="0" w:space="0" w:color="auto"/>
        <w:bottom w:val="none" w:sz="0" w:space="0" w:color="auto"/>
        <w:right w:val="none" w:sz="0" w:space="0" w:color="auto"/>
      </w:divBdr>
      <w:divsChild>
        <w:div w:id="1298800849">
          <w:marLeft w:val="0"/>
          <w:marRight w:val="0"/>
          <w:marTop w:val="0"/>
          <w:marBottom w:val="0"/>
          <w:divBdr>
            <w:top w:val="none" w:sz="0" w:space="0" w:color="auto"/>
            <w:left w:val="none" w:sz="0" w:space="0" w:color="auto"/>
            <w:bottom w:val="none" w:sz="0" w:space="0" w:color="auto"/>
            <w:right w:val="none" w:sz="0" w:space="0" w:color="auto"/>
          </w:divBdr>
          <w:divsChild>
            <w:div w:id="1959604920">
              <w:marLeft w:val="0"/>
              <w:marRight w:val="0"/>
              <w:marTop w:val="0"/>
              <w:marBottom w:val="0"/>
              <w:divBdr>
                <w:top w:val="none" w:sz="0" w:space="0" w:color="auto"/>
                <w:left w:val="none" w:sz="0" w:space="0" w:color="auto"/>
                <w:bottom w:val="none" w:sz="0" w:space="0" w:color="auto"/>
                <w:right w:val="none" w:sz="0" w:space="0" w:color="auto"/>
              </w:divBdr>
              <w:divsChild>
                <w:div w:id="9180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9470">
          <w:marLeft w:val="0"/>
          <w:marRight w:val="0"/>
          <w:marTop w:val="0"/>
          <w:marBottom w:val="0"/>
          <w:divBdr>
            <w:top w:val="none" w:sz="0" w:space="0" w:color="auto"/>
            <w:left w:val="none" w:sz="0" w:space="0" w:color="auto"/>
            <w:bottom w:val="none" w:sz="0" w:space="0" w:color="auto"/>
            <w:right w:val="none" w:sz="0" w:space="0" w:color="auto"/>
          </w:divBdr>
          <w:divsChild>
            <w:div w:id="41174051">
              <w:marLeft w:val="0"/>
              <w:marRight w:val="0"/>
              <w:marTop w:val="0"/>
              <w:marBottom w:val="0"/>
              <w:divBdr>
                <w:top w:val="none" w:sz="0" w:space="0" w:color="auto"/>
                <w:left w:val="none" w:sz="0" w:space="0" w:color="auto"/>
                <w:bottom w:val="none" w:sz="0" w:space="0" w:color="auto"/>
                <w:right w:val="none" w:sz="0" w:space="0" w:color="auto"/>
              </w:divBdr>
              <w:divsChild>
                <w:div w:id="211381049">
                  <w:marLeft w:val="0"/>
                  <w:marRight w:val="0"/>
                  <w:marTop w:val="0"/>
                  <w:marBottom w:val="0"/>
                  <w:divBdr>
                    <w:top w:val="none" w:sz="0" w:space="0" w:color="auto"/>
                    <w:left w:val="none" w:sz="0" w:space="0" w:color="auto"/>
                    <w:bottom w:val="none" w:sz="0" w:space="0" w:color="auto"/>
                    <w:right w:val="none" w:sz="0" w:space="0" w:color="auto"/>
                  </w:divBdr>
                  <w:divsChild>
                    <w:div w:id="935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721A-7906-48B1-8759-F90B7983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Steelwind</dc:creator>
  <cp:keywords/>
  <dc:description/>
  <cp:lastModifiedBy>Gabriel Steelwind</cp:lastModifiedBy>
  <cp:revision>14</cp:revision>
  <dcterms:created xsi:type="dcterms:W3CDTF">2017-12-07T15:42:00Z</dcterms:created>
  <dcterms:modified xsi:type="dcterms:W3CDTF">2017-12-23T02:38:00Z</dcterms:modified>
</cp:coreProperties>
</file>